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keepNext w:val="false"/>
        <w:keepLines w:val="false"/>
        <w:widowControl/>
        <w:suppressLineNumbers w:val="false"/>
        <w:jc w:val="both"/>
        <w:textAlignment w:val="center"/>
        <w:rPr>
          <w:rFonts w:ascii="仿宋" w:cs="仿宋" w:eastAsia="仿宋" w:hAnsi="仿宋" w:hint="eastAsia"/>
          <w:sz w:val="28"/>
          <w:szCs w:val="28"/>
          <w:u w:val="none"/>
          <w:lang w:val="en-US" w:eastAsia="zh-CN"/>
        </w:rPr>
      </w:pPr>
      <w:r>
        <w:rPr>
          <w:rFonts w:ascii="黑体" w:cs="黑体" w:eastAsia="黑体" w:hAnsi="黑体" w:hint="eastAsia"/>
          <w:i w:val="false"/>
          <w:color w:val="000000"/>
          <w:kern w:val="0"/>
          <w:sz w:val="28"/>
          <w:szCs w:val="28"/>
          <w:u w:val="none"/>
          <w:lang w:val="en-US" w:eastAsia="zh-CN"/>
        </w:rPr>
        <w:t>附件2：</w:t>
      </w:r>
    </w:p>
    <w:p>
      <w:pPr>
        <w:pStyle w:val="style0"/>
        <w:jc w:val="center"/>
        <w:rPr>
          <w:rFonts w:ascii="方正小标宋简体" w:cs="方正小标宋简体" w:eastAsia="方正小标宋简体" w:hAnsi="方正小标宋简体" w:hint="eastAsia"/>
          <w:sz w:val="36"/>
          <w:szCs w:val="36"/>
          <w:lang w:eastAsia="zh-CN"/>
        </w:rPr>
      </w:pPr>
      <w:r>
        <w:rPr>
          <w:rFonts w:ascii="方正小标宋简体" w:cs="方正小标宋简体" w:eastAsia="方正小标宋简体" w:hAnsi="方正小标宋简体" w:hint="eastAsia"/>
          <w:sz w:val="36"/>
          <w:szCs w:val="36"/>
          <w:lang w:eastAsia="zh-CN"/>
        </w:rPr>
        <w:t>铜仁市万山区2020年遴选西部志愿者到村工作人员</w:t>
      </w:r>
    </w:p>
    <w:p>
      <w:pPr>
        <w:pStyle w:val="style0"/>
        <w:jc w:val="center"/>
        <w:rPr>
          <w:rFonts w:ascii="方正小标宋简体" w:cs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  <w:lang w:eastAsia="zh-CN"/>
        </w:rPr>
        <w:t>新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冠肺炎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  <w:lang w:eastAsia="zh-CN"/>
        </w:rPr>
        <w:t>疫情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防控个人承诺书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u w:val="single" w:color="auto"/>
        </w:rPr>
        <w:t xml:space="preserve">             </w:t>
      </w:r>
      <w:r>
        <w:rPr>
          <w:rFonts w:ascii="仿宋_GB2312" w:cs="仿宋_GB2312" w:eastAsia="仿宋_GB2312" w:hAnsi="仿宋_GB2312" w:hint="eastAsia"/>
          <w:sz w:val="32"/>
          <w:szCs w:val="32"/>
        </w:rPr>
        <w:t xml:space="preserve">               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firstLine="320" w:firstLineChars="10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姓  名：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        </w:t>
      </w:r>
      <w:r>
        <w:rPr>
          <w:rFonts w:ascii="仿宋_GB2312" w:cs="仿宋_GB2312" w:eastAsia="仿宋_GB2312" w:hAnsi="仿宋_GB2312" w:hint="eastAsia"/>
          <w:sz w:val="32"/>
          <w:szCs w:val="32"/>
        </w:rPr>
        <w:t>性别：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    </w:t>
      </w:r>
      <w:r>
        <w:rPr>
          <w:rFonts w:ascii="仿宋_GB2312" w:cs="仿宋_GB2312" w:eastAsia="仿宋_GB2312" w:hAnsi="仿宋_GB2312" w:hint="eastAsia"/>
          <w:sz w:val="32"/>
          <w:szCs w:val="32"/>
        </w:rPr>
        <w:t>年龄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:     </w:t>
      </w:r>
      <w:r>
        <w:rPr>
          <w:rFonts w:ascii="仿宋_GB2312" w:cs="仿宋_GB2312" w:eastAsia="仿宋_GB2312" w:hAnsi="仿宋_GB2312" w:hint="eastAsia"/>
          <w:sz w:val="32"/>
          <w:szCs w:val="32"/>
        </w:rPr>
        <w:t>工作单位：</w:t>
      </w:r>
      <w:r>
        <w:rPr>
          <w:rFonts w:ascii="仿宋_GB2312" w:cs="仿宋_GB2312" w:eastAsia="仿宋_GB2312" w:hAnsi="仿宋_GB2312" w:hint="eastAsia"/>
          <w:sz w:val="32"/>
          <w:szCs w:val="32"/>
          <w:u w:val="single" w:color="auto"/>
        </w:rPr>
        <w:t xml:space="preserve">        </w:t>
      </w:r>
      <w:r>
        <w:rPr>
          <w:rFonts w:ascii="仿宋_GB2312" w:cs="仿宋_GB2312" w:eastAsia="仿宋_GB2312" w:hAnsi="仿宋_GB2312" w:hint="eastAsia"/>
          <w:sz w:val="32"/>
          <w:szCs w:val="32"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textAlignment w:val="auto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  身份证号：                    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firstLine="64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本人自觉遵守国家法律法规，自觉遵守新冠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肺炎</w:t>
      </w:r>
      <w:r>
        <w:rPr>
          <w:rFonts w:ascii="仿宋_GB2312" w:cs="仿宋_GB2312" w:eastAsia="仿宋_GB2312" w:hAnsi="仿宋_GB2312" w:hint="eastAsia"/>
          <w:sz w:val="32"/>
          <w:szCs w:val="32"/>
        </w:rPr>
        <w:t>疫情防控各项管理规定，按照对自己负责、对他人负责、对单位负责的原则，承担疫情防控社会责任，郑重作出如下承诺：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firstLine="640"/>
        <w:jc w:val="left"/>
        <w:textAlignment w:val="auto"/>
        <w:rPr>
          <w:rStyle w:val="style4097"/>
          <w:rFonts w:ascii="仿宋" w:cs="宋体" w:eastAsia="仿宋" w:hAnsi="仿宋" w:hint="eastAsia"/>
          <w:bCs/>
          <w:sz w:val="32"/>
          <w:szCs w:val="32"/>
        </w:rPr>
      </w:pPr>
      <w:r>
        <w:rPr>
          <w:rFonts w:ascii="仿宋_GB2312" w:cs="仿宋_GB2312" w:eastAsia="仿宋_GB2312" w:hAnsi="仿宋_GB2312" w:hint="eastAsia"/>
          <w:kern w:val="0"/>
          <w:sz w:val="32"/>
          <w:szCs w:val="32"/>
          <w:lang w:val="en-US" w:bidi="ar-SA" w:eastAsia="zh-CN"/>
        </w:rPr>
        <w:t>本人和与本人一起共同生活的人员，</w:t>
      </w:r>
      <w:r>
        <w:rPr>
          <w:rStyle w:val="style4097"/>
          <w:rFonts w:ascii="仿宋" w:cs="宋体" w:eastAsia="仿宋" w:hAnsi="仿宋" w:hint="eastAsia"/>
          <w:bCs/>
          <w:sz w:val="32"/>
          <w:szCs w:val="32"/>
        </w:rPr>
        <w:t>14 天</w:t>
      </w:r>
      <w:r>
        <w:rPr>
          <w:rFonts w:ascii="仿宋_GB2312" w:cs="仿宋_GB2312" w:eastAsia="仿宋_GB2312" w:hAnsi="仿宋_GB2312"/>
          <w:kern w:val="0"/>
          <w:sz w:val="32"/>
          <w:szCs w:val="32"/>
          <w:lang w:val="en-US" w:bidi="ar-SA" w:eastAsia="zh-CN"/>
        </w:rPr>
        <w:t>以来</w:t>
      </w:r>
      <w:r>
        <w:rPr>
          <w:rStyle w:val="style4097"/>
          <w:rFonts w:ascii="仿宋" w:cs="宋体" w:eastAsia="仿宋" w:hAnsi="仿宋" w:hint="eastAsia"/>
          <w:bCs/>
          <w:sz w:val="32"/>
          <w:szCs w:val="32"/>
        </w:rPr>
        <w:t>(有或没有）</w:t>
      </w:r>
      <w:r>
        <w:rPr>
          <w:rStyle w:val="style4097"/>
          <w:rFonts w:ascii="仿宋" w:cs="宋体" w:eastAsia="仿宋" w:hAnsi="仿宋" w:hint="eastAsia"/>
          <w:bCs/>
          <w:sz w:val="32"/>
          <w:szCs w:val="32"/>
          <w:lang w:val="en-US" w:eastAsia="zh-CN"/>
        </w:rPr>
        <w:t xml:space="preserve">   </w:t>
      </w:r>
      <w:r>
        <w:rPr>
          <w:rStyle w:val="style4097"/>
          <w:rFonts w:ascii="仿宋" w:cs="宋体" w:eastAsia="仿宋" w:hAnsi="仿宋" w:hint="eastAsia"/>
          <w:bCs/>
          <w:sz w:val="32"/>
          <w:szCs w:val="32"/>
          <w:u w:val="single"/>
          <w:lang w:val="en-US" w:eastAsia="zh-CN"/>
        </w:rPr>
        <w:t xml:space="preserve">       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jc w:val="left"/>
        <w:textAlignment w:val="auto"/>
        <w:rPr>
          <w:rStyle w:val="style4097"/>
          <w:rFonts w:ascii="仿宋" w:cs="宋体" w:eastAsia="仿宋" w:hAnsi="仿宋" w:hint="eastAsia"/>
          <w:bCs/>
          <w:sz w:val="32"/>
          <w:szCs w:val="32"/>
        </w:rPr>
      </w:pPr>
      <w:r>
        <w:rPr>
          <w:rStyle w:val="style4097"/>
          <w:rFonts w:ascii="仿宋" w:cs="宋体" w:eastAsia="仿宋" w:hAnsi="仿宋" w:hint="eastAsia"/>
          <w:bCs/>
          <w:sz w:val="32"/>
          <w:szCs w:val="32"/>
        </w:rPr>
        <w:t xml:space="preserve"> </w:t>
      </w:r>
      <w:r>
        <w:rPr>
          <w:rStyle w:val="style4097"/>
          <w:rFonts w:ascii="仿宋" w:cs="宋体" w:eastAsia="仿宋" w:hAnsi="仿宋" w:hint="eastAsia"/>
          <w:bCs/>
          <w:sz w:val="32"/>
          <w:szCs w:val="32"/>
          <w:u w:val="single" w:color="auto"/>
        </w:rPr>
        <w:t xml:space="preserve">        </w:t>
      </w:r>
      <w:r>
        <w:rPr>
          <w:rStyle w:val="style4097"/>
          <w:rFonts w:ascii="仿宋" w:cs="宋体" w:eastAsia="仿宋" w:hAnsi="仿宋" w:hint="eastAsia"/>
          <w:bCs/>
          <w:sz w:val="32"/>
          <w:szCs w:val="32"/>
        </w:rPr>
        <w:t xml:space="preserve">外出，特别是(有或没有） </w:t>
      </w:r>
      <w:r>
        <w:rPr>
          <w:rStyle w:val="style4097"/>
          <w:rFonts w:ascii="仿宋" w:cs="宋体" w:eastAsia="仿宋" w:hAnsi="仿宋" w:hint="eastAsia"/>
          <w:bCs/>
          <w:sz w:val="32"/>
          <w:szCs w:val="32"/>
          <w:u w:val="single" w:color="auto"/>
        </w:rPr>
        <w:t xml:space="preserve">        </w:t>
      </w:r>
      <w:r>
        <w:rPr>
          <w:rStyle w:val="style4097"/>
          <w:rFonts w:ascii="仿宋" w:cs="宋体" w:eastAsia="仿宋" w:hAnsi="仿宋" w:hint="eastAsia"/>
          <w:bCs/>
          <w:sz w:val="32"/>
          <w:szCs w:val="32"/>
        </w:rPr>
        <w:t xml:space="preserve"> 外出到境外和省外</w:t>
      </w:r>
      <w:r>
        <w:rPr>
          <w:rStyle w:val="style4097"/>
          <w:rFonts w:ascii="仿宋" w:cs="宋体" w:eastAsia="仿宋" w:hAnsi="仿宋" w:hint="eastAsia"/>
          <w:bCs/>
          <w:sz w:val="32"/>
          <w:szCs w:val="32"/>
          <w:lang w:eastAsia="zh-CN"/>
        </w:rPr>
        <w:t>其它</w:t>
      </w:r>
      <w:r>
        <w:rPr>
          <w:rStyle w:val="style4097"/>
          <w:rFonts w:ascii="仿宋" w:cs="宋体" w:eastAsia="仿宋" w:hAnsi="仿宋" w:hint="eastAsia"/>
          <w:bCs/>
          <w:sz w:val="32"/>
          <w:szCs w:val="32"/>
        </w:rPr>
        <w:t>疫点地区。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firstLine="640"/>
        <w:jc w:val="left"/>
        <w:textAlignment w:val="auto"/>
        <w:rPr>
          <w:rStyle w:val="style4097"/>
          <w:rFonts w:ascii="仿宋" w:cs="宋体" w:eastAsia="仿宋" w:hAnsi="仿宋" w:hint="eastAsia"/>
          <w:bCs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5099685</wp:posOffset>
                </wp:positionH>
                <wp:positionV relativeFrom="paragraph">
                  <wp:posOffset>256539</wp:posOffset>
                </wp:positionV>
                <wp:extent cx="772159" cy="634"/>
                <wp:effectExtent l="0" t="0" r="0" b="0"/>
                <wp:wrapNone/>
                <wp:docPr id="1026" name="直线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72159" cy="634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filled="f" stroked="t" from="401.55pt,20.199999pt" to="462.34998pt,20.249998pt" style="position:absolute;z-index:2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rFonts w:ascii="仿宋_GB2312" w:cs="仿宋_GB2312" w:eastAsia="仿宋_GB2312" w:hAnsi="仿宋_GB2312" w:hint="eastAsia"/>
          <w:kern w:val="0"/>
          <w:sz w:val="32"/>
          <w:szCs w:val="32"/>
          <w:lang w:val="en-US" w:bidi="ar-SA" w:eastAsia="zh-CN"/>
        </w:rPr>
        <w:t>本人和与本人一起共同生活的人员，</w:t>
      </w:r>
      <w:r>
        <w:rPr>
          <w:rStyle w:val="style4097"/>
          <w:rFonts w:ascii="仿宋" w:cs="宋体" w:eastAsia="仿宋" w:hAnsi="仿宋" w:hint="eastAsia"/>
          <w:bCs/>
          <w:sz w:val="32"/>
          <w:szCs w:val="32"/>
        </w:rPr>
        <w:t>(有或没有）</w:t>
      </w:r>
      <w:r>
        <w:rPr>
          <w:rFonts w:ascii="仿宋_GB2312" w:cs="仿宋_GB2312" w:eastAsia="仿宋_GB2312" w:hAnsi="仿宋_GB2312" w:hint="eastAsia"/>
          <w:kern w:val="0"/>
          <w:sz w:val="32"/>
          <w:szCs w:val="32"/>
          <w:u w:val="single"/>
          <w:lang w:val="en-US" w:bidi="ar-SA" w:eastAsia="zh-CN"/>
        </w:rPr>
        <w:t xml:space="preserve">      </w:t>
      </w:r>
      <w:r>
        <w:rPr>
          <w:rStyle w:val="style4097"/>
          <w:rFonts w:ascii="仿宋" w:cs="宋体" w:eastAsia="仿宋" w:hAnsi="仿宋" w:hint="eastAsia"/>
          <w:bCs/>
          <w:sz w:val="32"/>
          <w:szCs w:val="32"/>
          <w:lang w:val="en-US" w:eastAsia="zh-CN"/>
        </w:rPr>
        <w:t xml:space="preserve"> </w:t>
      </w:r>
      <w:r>
        <w:rPr>
          <w:rStyle w:val="style4097"/>
          <w:rFonts w:ascii="仿宋" w:cs="宋体" w:eastAsia="仿宋" w:hAnsi="仿宋" w:hint="eastAsia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Style w:val="style4097"/>
          <w:rFonts w:ascii="仿宋" w:cs="宋体" w:eastAsia="仿宋" w:hAnsi="仿宋" w:hint="eastAsia"/>
          <w:bCs/>
          <w:sz w:val="32"/>
          <w:szCs w:val="32"/>
          <w:lang w:val="en-US" w:eastAsia="zh-CN"/>
        </w:rPr>
        <w:t xml:space="preserve"> </w:t>
      </w:r>
      <w:r>
        <w:rPr>
          <w:rStyle w:val="style4097"/>
          <w:rFonts w:ascii="仿宋" w:cs="宋体" w:eastAsia="仿宋" w:hAnsi="仿宋" w:hint="eastAsia"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Style w:val="style4097"/>
          <w:rFonts w:ascii="仿宋" w:cs="宋体" w:eastAsia="仿宋" w:hAnsi="仿宋" w:hint="eastAsia"/>
          <w:bCs/>
          <w:sz w:val="32"/>
          <w:szCs w:val="32"/>
          <w:u w:val="single" w:color="auto"/>
        </w:rPr>
        <w:t xml:space="preserve">        </w:t>
      </w:r>
      <w:r>
        <w:rPr>
          <w:rStyle w:val="style4097"/>
          <w:rFonts w:ascii="仿宋" w:cs="宋体" w:eastAsia="仿宋" w:hAnsi="仿宋" w:hint="eastAsia"/>
          <w:bCs/>
          <w:sz w:val="32"/>
          <w:szCs w:val="32"/>
          <w:lang w:val="en-US" w:eastAsia="zh-CN"/>
        </w:rPr>
        <w:t xml:space="preserve">   </w:t>
      </w:r>
      <w:r>
        <w:rPr>
          <w:rStyle w:val="style4097"/>
          <w:rFonts w:ascii="仿宋" w:cs="宋体" w:eastAsia="仿宋" w:hAnsi="仿宋" w:hint="eastAsia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cs="仿宋_GB2312" w:eastAsia="仿宋_GB2312" w:hAnsi="仿宋_GB2312" w:hint="eastAsia"/>
          <w:kern w:val="0"/>
          <w:sz w:val="32"/>
          <w:szCs w:val="32"/>
          <w:u w:val="single"/>
          <w:lang w:val="en-US" w:bidi="ar-SA" w:eastAsia="zh-CN"/>
        </w:rPr>
        <w:t xml:space="preserve">        </w:t>
      </w:r>
      <w:r>
        <w:rPr>
          <w:rFonts w:ascii="仿宋_GB2312" w:cs="仿宋_GB2312" w:eastAsia="仿宋_GB2312" w:hAnsi="仿宋_GB2312" w:hint="eastAsia"/>
          <w:kern w:val="0"/>
          <w:sz w:val="32"/>
          <w:szCs w:val="32"/>
          <w:lang w:val="en-US" w:bidi="ar-SA" w:eastAsia="zh-CN"/>
        </w:rPr>
        <w:t>患过新型冠状病毒肺炎、（是或不是 ）</w:t>
      </w:r>
      <w:r>
        <w:rPr>
          <w:rFonts w:ascii="仿宋_GB2312" w:cs="仿宋_GB2312" w:eastAsia="仿宋_GB2312" w:hAnsi="仿宋_GB2312" w:hint="eastAsia"/>
          <w:kern w:val="0"/>
          <w:sz w:val="32"/>
          <w:szCs w:val="32"/>
          <w:u w:val="single"/>
          <w:lang w:val="en-US" w:bidi="ar-SA" w:eastAsia="zh-CN"/>
        </w:rPr>
        <w:t xml:space="preserve">       </w:t>
      </w:r>
      <w:r>
        <w:rPr>
          <w:rFonts w:ascii="仿宋_GB2312" w:cs="仿宋_GB2312" w:eastAsia="仿宋_GB2312" w:hAnsi="仿宋_GB2312" w:hint="eastAsia"/>
          <w:kern w:val="0"/>
          <w:sz w:val="32"/>
          <w:szCs w:val="32"/>
          <w:lang w:val="en-US" w:bidi="ar-SA" w:eastAsia="zh-CN"/>
        </w:rPr>
        <w:t>无症状感染者，也（是或不是 ）</w:t>
      </w:r>
      <w:r>
        <w:rPr>
          <w:rFonts w:ascii="仿宋_GB2312" w:cs="仿宋_GB2312" w:eastAsia="仿宋_GB2312" w:hAnsi="仿宋_GB2312" w:hint="eastAsia"/>
          <w:kern w:val="0"/>
          <w:sz w:val="32"/>
          <w:szCs w:val="32"/>
          <w:u w:val="single"/>
          <w:lang w:val="en-US" w:bidi="ar-SA" w:eastAsia="zh-CN"/>
        </w:rPr>
        <w:t xml:space="preserve">      </w:t>
      </w:r>
      <w:r>
        <w:rPr>
          <w:rFonts w:ascii="仿宋_GB2312" w:cs="仿宋_GB2312" w:eastAsia="仿宋_GB2312" w:hAnsi="仿宋_GB2312" w:hint="eastAsia"/>
          <w:kern w:val="0"/>
          <w:sz w:val="32"/>
          <w:szCs w:val="32"/>
          <w:lang w:val="en-US" w:bidi="ar-SA" w:eastAsia="zh-CN"/>
        </w:rPr>
        <w:t>上述两类人员的密切接触者。14天</w:t>
      </w:r>
      <w:r>
        <w:rPr>
          <w:rFonts w:ascii="仿宋_GB2312" w:cs="仿宋_GB2312" w:eastAsia="仿宋_GB2312" w:hAnsi="仿宋_GB2312"/>
          <w:kern w:val="0"/>
          <w:sz w:val="32"/>
          <w:szCs w:val="32"/>
          <w:lang w:val="en-US" w:bidi="ar-SA" w:eastAsia="zh-CN"/>
        </w:rPr>
        <w:t>以来</w:t>
      </w:r>
      <w:r>
        <w:rPr>
          <w:rFonts w:ascii="仿宋_GB2312" w:cs="仿宋_GB2312" w:eastAsia="仿宋_GB2312" w:hAnsi="仿宋_GB2312" w:hint="eastAsia"/>
          <w:kern w:val="0"/>
          <w:sz w:val="32"/>
          <w:szCs w:val="32"/>
          <w:lang w:val="en-US" w:bidi="ar-SA" w:eastAsia="zh-CN"/>
        </w:rPr>
        <w:t>，</w:t>
      </w:r>
      <w:r>
        <w:rPr>
          <w:rStyle w:val="style4097"/>
          <w:rFonts w:ascii="仿宋" w:cs="宋体" w:eastAsia="仿宋" w:hAnsi="仿宋" w:hint="eastAsia"/>
          <w:bCs/>
          <w:sz w:val="32"/>
          <w:szCs w:val="32"/>
        </w:rPr>
        <w:t>(有或没有）</w:t>
      </w:r>
      <w:r>
        <w:rPr>
          <w:rFonts w:ascii="仿宋_GB2312" w:cs="仿宋_GB2312" w:eastAsia="仿宋_GB2312" w:hAnsi="仿宋_GB2312" w:hint="eastAsia"/>
          <w:kern w:val="0"/>
          <w:sz w:val="32"/>
          <w:szCs w:val="32"/>
          <w:u w:val="single"/>
          <w:lang w:val="en-US" w:bidi="ar-SA" w:eastAsia="zh-CN"/>
        </w:rPr>
        <w:t xml:space="preserve">        </w:t>
      </w:r>
      <w:r>
        <w:rPr>
          <w:rFonts w:ascii="仿宋_GB2312" w:cs="仿宋_GB2312" w:eastAsia="仿宋_GB2312" w:hAnsi="仿宋_GB2312" w:hint="eastAsia"/>
          <w:kern w:val="0"/>
          <w:sz w:val="32"/>
          <w:szCs w:val="32"/>
          <w:lang w:val="en-US" w:bidi="ar-SA" w:eastAsia="zh-CN"/>
        </w:rPr>
        <w:t xml:space="preserve"> 因为发热、干咳、乏力等症状到医院就诊过。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firstLine="640"/>
        <w:jc w:val="left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本人和与本人一起共同生活的人员，</w:t>
      </w:r>
      <w:r>
        <w:rPr>
          <w:rStyle w:val="style4097"/>
          <w:rFonts w:ascii="仿宋" w:eastAsia="仿宋" w:hAnsi="仿宋" w:hint="eastAsia"/>
          <w:bCs/>
          <w:sz w:val="32"/>
          <w:szCs w:val="32"/>
        </w:rPr>
        <w:t>14 天</w:t>
      </w:r>
      <w:r>
        <w:rPr>
          <w:rFonts w:ascii="仿宋_GB2312" w:cs="仿宋_GB2312" w:eastAsia="仿宋_GB2312" w:hAnsi="仿宋_GB2312"/>
          <w:kern w:val="0"/>
          <w:sz w:val="32"/>
          <w:szCs w:val="32"/>
          <w:lang w:val="en-US" w:bidi="ar-SA" w:eastAsia="zh-CN"/>
        </w:rPr>
        <w:t>以来</w:t>
      </w:r>
      <w:r>
        <w:rPr>
          <w:rStyle w:val="style4097"/>
          <w:rFonts w:ascii="仿宋" w:cs="宋体" w:eastAsia="仿宋" w:hAnsi="仿宋" w:hint="eastAsia"/>
          <w:bCs/>
          <w:sz w:val="32"/>
          <w:szCs w:val="32"/>
        </w:rPr>
        <w:t>(有或没有</w:t>
      </w:r>
      <w:r>
        <w:rPr>
          <w:rStyle w:val="style4097"/>
          <w:rFonts w:ascii="仿宋" w:cs="宋体" w:eastAsia="仿宋" w:hAnsi="仿宋" w:hint="eastAsia"/>
          <w:bCs/>
          <w:sz w:val="32"/>
          <w:szCs w:val="32"/>
          <w:lang w:val="en-US" w:eastAsia="zh-CN"/>
        </w:rPr>
        <w:t xml:space="preserve">) 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jc w:val="left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Style w:val="style4097"/>
          <w:rFonts w:ascii="仿宋" w:cs="宋体" w:eastAsia="仿宋" w:hAnsi="仿宋" w:hint="eastAsia"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Style w:val="style4097"/>
          <w:rFonts w:ascii="仿宋" w:eastAsia="仿宋" w:hAnsi="仿宋" w:hint="eastAsia"/>
          <w:bCs/>
          <w:sz w:val="32"/>
          <w:szCs w:val="32"/>
        </w:rPr>
        <w:t>接触过从境外和省外疫点地区回来的人员。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firstLine="640"/>
        <w:textAlignment w:val="auto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四、本人一旦出现发热、干咳、乏力、腹泻等症状，第一时间</w:t>
      </w:r>
      <w:r>
        <w:rPr>
          <w:rFonts w:ascii="仿宋_GB2312" w:cs="仿宋_GB2312" w:eastAsia="仿宋_GB2312" w:hAnsi="仿宋_GB2312"/>
          <w:sz w:val="32"/>
          <w:szCs w:val="32"/>
        </w:rPr>
        <w:t>向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万山</w:t>
      </w:r>
      <w:r>
        <w:rPr>
          <w:rFonts w:ascii="仿宋_GB2312" w:cs="仿宋_GB2312" w:eastAsia="仿宋_GB2312" w:hAnsi="仿宋_GB2312" w:hint="eastAsia"/>
          <w:sz w:val="32"/>
          <w:szCs w:val="32"/>
        </w:rPr>
        <w:t>区选聘高校毕业生到村工作领导小组</w:t>
      </w:r>
      <w:r>
        <w:rPr>
          <w:rFonts w:ascii="仿宋_GB2312" w:cs="仿宋_GB2312" w:eastAsia="仿宋_GB2312" w:hAnsi="仿宋_GB2312"/>
          <w:sz w:val="32"/>
          <w:szCs w:val="32"/>
        </w:rPr>
        <w:t>报告</w:t>
      </w:r>
      <w:r>
        <w:rPr>
          <w:rFonts w:ascii="仿宋_GB2312" w:cs="仿宋_GB2312" w:eastAsia="仿宋_GB2312" w:hAnsi="仿宋_GB2312" w:hint="eastAsia"/>
          <w:sz w:val="32"/>
          <w:szCs w:val="32"/>
        </w:rPr>
        <w:t>。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firstLine="64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五、本人自觉接受各方监督。保证遵守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万山</w:t>
      </w:r>
      <w:r>
        <w:rPr>
          <w:rFonts w:ascii="仿宋_GB2312" w:cs="仿宋_GB2312" w:eastAsia="仿宋_GB2312" w:hAnsi="仿宋_GB2312" w:hint="eastAsia"/>
          <w:sz w:val="32"/>
          <w:szCs w:val="32"/>
        </w:rPr>
        <w:t>区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选聘高校毕业生到村工作领导小组</w:t>
      </w:r>
      <w:r>
        <w:rPr>
          <w:rFonts w:ascii="仿宋_GB2312" w:cs="仿宋_GB2312" w:eastAsia="仿宋_GB2312" w:hAnsi="仿宋_GB2312" w:hint="eastAsia"/>
          <w:sz w:val="32"/>
          <w:szCs w:val="32"/>
        </w:rPr>
        <w:t>以及卫生健康部门新冠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肺炎</w:t>
      </w:r>
      <w:r>
        <w:rPr>
          <w:rFonts w:ascii="仿宋_GB2312" w:cs="仿宋_GB2312" w:eastAsia="仿宋_GB2312" w:hAnsi="仿宋_GB2312" w:hint="eastAsia"/>
          <w:sz w:val="32"/>
          <w:szCs w:val="32"/>
        </w:rPr>
        <w:t>疫情防控有关规定，履行好疫情防控职责。 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firstLine="64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六、本人自愿承诺，以上情况</w:t>
      </w:r>
      <w:bookmarkStart w:id="0" w:name="_GoBack"/>
      <w:bookmarkEnd w:id="0"/>
      <w:r>
        <w:rPr>
          <w:rFonts w:ascii="仿宋_GB2312" w:cs="仿宋_GB2312" w:eastAsia="仿宋_GB2312" w:hAnsi="仿宋_GB2312" w:hint="eastAsia"/>
          <w:sz w:val="32"/>
          <w:szCs w:val="32"/>
        </w:rPr>
        <w:t>如有瞒报、谎报，造成新冠肺炎疫情传播的，一经查实，由本人承担相应的法律和经济责任。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firstLine="640"/>
        <w:textAlignment w:val="auto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联系电话：0856-3521011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firstLine="6080" w:firstLineChars="190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 xml:space="preserve">承诺人签字：                            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1277" w:firstLine="4800"/>
        <w:jc w:val="left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2020年  月  日 </w:t>
      </w:r>
    </w:p>
    <w:p>
      <w:pPr>
        <w:pStyle w:val="style0"/>
        <w:ind w:firstLine="1050"/>
        <w:jc w:val="left"/>
        <w:rPr/>
      </w:pPr>
    </w:p>
    <w:sectPr>
      <w:footnotePr>
        <w:numFmt w:val="decimal"/>
      </w:footnotePr>
      <w:endnotePr>
        <w:numFmt w:val="decimal"/>
      </w:endnotePr>
      <w:pgSz w:w="11906" w:h="16838" w:orient="portrait"/>
      <w:pgMar w:top="907" w:right="1247" w:bottom="850" w:left="1247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8"/>
    <w:family w:val="auto"/>
    <w:pitch w:val="default"/>
    <w:sig w:usb0="E0002AFF" w:usb1="C0007841" w:usb2="00000009" w:usb3="00000000" w:csb0="400001FF" w:csb1="FFFF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53208E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8546688"/>
  <w:drawingGridVerticalSpacing w:val="156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link w:val="style4097"/>
    <w:qFormat/>
    <w:uiPriority w:val="0"/>
    <w:pPr>
      <w:widowControl w:val="false"/>
      <w:jc w:val="both"/>
    </w:pPr>
    <w:rPr>
      <w:rFonts w:ascii="Calibri" w:cs="宋体" w:eastAsia="宋体" w:hAnsi="Calibri"/>
      <w:kern w:val="1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  <w:rPr>
      <w:rFonts w:ascii="Times New Roman" w:cs="Times New Roman" w:hAnsi="Times New Roman"/>
      <w:kern w:val="0"/>
      <w:sz w:val="20"/>
      <w:szCs w:val="20"/>
      <w:lang w:val="en-US" w:bidi="ar-SA" w:eastAsia="zh-CN"/>
    </w:rPr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7">
    <w:name w:val="UserStyle_0"/>
    <w:next w:val="style4097"/>
    <w:qFormat/>
    <w:uiPriority w:val="0"/>
    <w:rPr>
      <w:rFonts w:cs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512</Words>
  <Characters>532</Characters>
  <Application>WPS Office</Application>
  <Paragraphs>19</Paragraphs>
  <ScaleCrop>false</ScaleCrop>
  <LinksUpToDate>false</LinksUpToDate>
  <CharactersWithSpaces>749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2020-03-03T02:10:00Z</dcterms:created>
  <dc:creator>老付</dc:creator>
  <lastModifiedBy>LIO-AN00</lastModifiedBy>
  <lastPrinted>2020-07-02T02:14:00Z</lastPrinted>
  <dcterms:modified xsi:type="dcterms:W3CDTF">2020-11-13T13:01:30Z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