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附件2</w:t>
      </w:r>
    </w:p>
    <w:p>
      <w:pPr>
        <w:spacing w:line="52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曲靖市沾益区公开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选调</w:t>
      </w:r>
      <w:r>
        <w:rPr>
          <w:rFonts w:eastAsia="方正小标宋_GBK"/>
          <w:color w:val="auto"/>
          <w:sz w:val="36"/>
          <w:szCs w:val="36"/>
        </w:rPr>
        <w:t>公务员报名资格审查表</w:t>
      </w:r>
    </w:p>
    <w:p>
      <w:pPr>
        <w:spacing w:line="316" w:lineRule="exact"/>
        <w:ind w:firstLine="0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报考单位：                       报考岗位：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14"/>
        <w:gridCol w:w="912"/>
        <w:gridCol w:w="1099"/>
        <w:gridCol w:w="150"/>
        <w:gridCol w:w="242"/>
        <w:gridCol w:w="517"/>
        <w:gridCol w:w="181"/>
        <w:gridCol w:w="263"/>
        <w:gridCol w:w="465"/>
        <w:gridCol w:w="440"/>
        <w:gridCol w:w="239"/>
        <w:gridCol w:w="536"/>
        <w:gridCol w:w="553"/>
        <w:gridCol w:w="95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性别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年月日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曾用名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民族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学历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学历性质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所学专业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学位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名称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毕业时间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毕业学校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084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参工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时间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现行政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职务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现职务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层次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身份证号码</w:t>
            </w:r>
          </w:p>
        </w:tc>
        <w:tc>
          <w:tcPr>
            <w:tcW w:w="3829" w:type="dxa"/>
            <w:gridSpan w:val="8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726" w:type="dxa"/>
            <w:gridSpan w:val="5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工作单位及主管部门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是否同意报考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现工作单位</w:t>
            </w:r>
          </w:p>
        </w:tc>
        <w:tc>
          <w:tcPr>
            <w:tcW w:w="3364" w:type="dxa"/>
            <w:gridSpan w:val="7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单位联系电话</w:t>
            </w:r>
          </w:p>
        </w:tc>
        <w:tc>
          <w:tcPr>
            <w:tcW w:w="3138" w:type="dxa"/>
            <w:gridSpan w:val="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在机关工作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年限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是否已进行公务员登记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233" w:type="dxa"/>
            <w:gridSpan w:val="5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历年公务员年度考核是否均为称职及以上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是否满足其他招考条件</w:t>
            </w:r>
          </w:p>
        </w:tc>
        <w:tc>
          <w:tcPr>
            <w:tcW w:w="7646" w:type="dxa"/>
            <w:gridSpan w:val="1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本人承诺：以上填报内容属实，并同时符合岗位要求的其他招考条件。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</w:t>
            </w:r>
            <w:r>
              <w:rPr>
                <w:rFonts w:hAnsi="宋体"/>
                <w:color w:val="auto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本人联系电话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家庭详细住址</w:t>
            </w:r>
          </w:p>
        </w:tc>
        <w:tc>
          <w:tcPr>
            <w:tcW w:w="4545" w:type="dxa"/>
            <w:gridSpan w:val="8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个人简历</w:t>
            </w:r>
          </w:p>
        </w:tc>
        <w:tc>
          <w:tcPr>
            <w:tcW w:w="7646" w:type="dxa"/>
            <w:gridSpan w:val="1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选调</w:t>
            </w:r>
            <w:r>
              <w:rPr>
                <w:rFonts w:hAnsi="宋体"/>
                <w:color w:val="auto"/>
                <w:sz w:val="24"/>
              </w:rPr>
              <w:t>单位意见</w:t>
            </w:r>
          </w:p>
        </w:tc>
        <w:tc>
          <w:tcPr>
            <w:tcW w:w="7646" w:type="dxa"/>
            <w:gridSpan w:val="1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符合</w:t>
            </w:r>
            <w:r>
              <w:rPr>
                <w:rFonts w:hint="eastAsia" w:hAnsi="宋体"/>
                <w:color w:val="auto"/>
                <w:sz w:val="24"/>
                <w:lang w:eastAsia="zh-CN"/>
              </w:rPr>
              <w:t>选调</w:t>
            </w:r>
            <w:r>
              <w:rPr>
                <w:rFonts w:hAnsi="宋体"/>
                <w:color w:val="auto"/>
                <w:sz w:val="24"/>
              </w:rPr>
              <w:t>条件，同意报考。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6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  <w:r>
              <w:rPr>
                <w:rFonts w:hAnsi="宋体"/>
                <w:color w:val="auto"/>
                <w:sz w:val="24"/>
              </w:rPr>
              <w:t>资格审查人签字：</w:t>
            </w:r>
            <w:r>
              <w:rPr>
                <w:color w:val="auto"/>
                <w:sz w:val="24"/>
              </w:rPr>
              <w:t xml:space="preserve">                    </w:t>
            </w:r>
            <w:r>
              <w:rPr>
                <w:rFonts w:hAnsi="宋体"/>
                <w:color w:val="auto"/>
                <w:sz w:val="24"/>
              </w:rPr>
              <w:t>（单位签章）</w:t>
            </w:r>
          </w:p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</w:t>
            </w: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备注</w:t>
            </w:r>
          </w:p>
        </w:tc>
        <w:tc>
          <w:tcPr>
            <w:tcW w:w="7646" w:type="dxa"/>
            <w:gridSpan w:val="14"/>
            <w:vAlign w:val="center"/>
          </w:tcPr>
          <w:p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314C"/>
    <w:rsid w:val="076231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2020-09-30T08:31:00Z</dcterms:created>
  <dc:creator>未定义</dc:creator>
  <cp:lastModifiedBy>未定义</cp:lastModifiedBy>
  <dcterms:modified xsi:type="dcterms:W3CDTF">2020-09-30T08:32:08Z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