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b/>
          <w:color w:val="000000"/>
          <w:sz w:val="24"/>
        </w:rPr>
      </w:pPr>
      <w:r>
        <w:rPr>
          <w:rFonts w:ascii="宋体" w:hAnsi="宋体"/>
          <w:b/>
          <w:color w:val="000000"/>
          <w:sz w:val="24"/>
        </w:rPr>
        <w:t xml:space="preserve">2010年10月17日江西省委组织部公开遴选工作人员笔试题（回忆版） </w:t>
      </w:r>
    </w:p>
    <w:p>
      <w:pPr>
        <w:spacing w:line="360" w:lineRule="auto"/>
        <w:rPr>
          <w:rFonts w:hint="eastAsia" w:ascii="宋体" w:hAnsi="宋体"/>
          <w:sz w:val="24"/>
        </w:rPr>
      </w:pPr>
      <w:r>
        <w:rPr>
          <w:rFonts w:ascii="宋体" w:hAnsi="宋体"/>
          <w:color w:val="000000"/>
          <w:sz w:val="24"/>
        </w:rPr>
        <w:br w:type="textWrapping"/>
      </w:r>
      <w:r>
        <w:rPr>
          <w:rFonts w:ascii="宋体" w:hAnsi="宋体"/>
          <w:color w:val="000000"/>
          <w:sz w:val="24"/>
        </w:rPr>
        <w:t xml:space="preserve">　　选择题知识主要包括组织工知识和政治基本常识 </w:t>
      </w:r>
      <w:r>
        <w:rPr>
          <w:rFonts w:ascii="宋体" w:hAnsi="宋体"/>
          <w:color w:val="000000"/>
          <w:sz w:val="24"/>
        </w:rPr>
        <w:br w:type="textWrapping"/>
      </w:r>
      <w:r>
        <w:rPr>
          <w:rFonts w:ascii="宋体" w:hAnsi="宋体"/>
          <w:color w:val="000000"/>
          <w:sz w:val="24"/>
        </w:rPr>
        <w:t xml:space="preserve">　　考试感受：多掌握时事热点，并要熟悉相关业务知识，平时要注重写作思维能力训练。 </w:t>
      </w:r>
      <w:r>
        <w:rPr>
          <w:rFonts w:ascii="宋体" w:hAnsi="宋体"/>
          <w:color w:val="000000"/>
          <w:sz w:val="24"/>
        </w:rPr>
        <w:br w:type="textWrapping"/>
      </w:r>
      <w:r>
        <w:rPr>
          <w:rFonts w:ascii="宋体" w:hAnsi="宋体"/>
          <w:color w:val="000000"/>
          <w:sz w:val="24"/>
        </w:rPr>
        <w:t xml:space="preserve">　　一、单项选择题：25分 （共25题，每题1分） </w:t>
      </w:r>
      <w:r>
        <w:rPr>
          <w:rFonts w:ascii="宋体" w:hAnsi="宋体"/>
          <w:color w:val="000000"/>
          <w:sz w:val="24"/>
        </w:rPr>
        <w:br w:type="textWrapping"/>
      </w:r>
      <w:r>
        <w:rPr>
          <w:rFonts w:ascii="宋体" w:hAnsi="宋体"/>
          <w:color w:val="000000"/>
          <w:sz w:val="24"/>
        </w:rPr>
        <w:t xml:space="preserve">　　二、简答题：15分（共3题，每题5分） </w:t>
      </w:r>
      <w:r>
        <w:rPr>
          <w:rFonts w:ascii="宋体" w:hAnsi="宋体"/>
          <w:color w:val="000000"/>
          <w:sz w:val="24"/>
        </w:rPr>
        <w:br w:type="textWrapping"/>
      </w:r>
      <w:r>
        <w:rPr>
          <w:rFonts w:ascii="宋体" w:hAnsi="宋体"/>
          <w:color w:val="000000"/>
          <w:sz w:val="24"/>
        </w:rPr>
        <w:t xml:space="preserve">　　1、新时期组织干部监督的主要任务是什么？ </w:t>
      </w:r>
      <w:r>
        <w:rPr>
          <w:rFonts w:ascii="宋体" w:hAnsi="宋体"/>
          <w:color w:val="000000"/>
          <w:sz w:val="24"/>
        </w:rPr>
        <w:br w:type="textWrapping"/>
      </w:r>
      <w:r>
        <w:rPr>
          <w:rFonts w:ascii="宋体" w:hAnsi="宋体"/>
          <w:color w:val="000000"/>
          <w:sz w:val="24"/>
        </w:rPr>
        <w:t xml:space="preserve">　　2、总书记总书记在中共中央政治局第二十一次集中学习时对加强基层党组织建设提出了什么明确要求？ </w:t>
      </w:r>
      <w:r>
        <w:rPr>
          <w:rFonts w:ascii="宋体" w:hAnsi="宋体"/>
          <w:color w:val="000000"/>
          <w:sz w:val="24"/>
        </w:rPr>
        <w:br w:type="textWrapping"/>
      </w:r>
      <w:r>
        <w:rPr>
          <w:rFonts w:ascii="宋体" w:hAnsi="宋体"/>
          <w:color w:val="000000"/>
          <w:sz w:val="24"/>
        </w:rPr>
        <w:t xml:space="preserve">　　3、请简要介绍《江西省中长期人才发展规划纲要（2010--2020）》定位和战略目标。 </w:t>
      </w:r>
      <w:r>
        <w:rPr>
          <w:rFonts w:ascii="宋体" w:hAnsi="宋体"/>
          <w:color w:val="000000"/>
          <w:sz w:val="24"/>
        </w:rPr>
        <w:br w:type="textWrapping"/>
      </w:r>
      <w:r>
        <w:rPr>
          <w:rFonts w:ascii="宋体" w:hAnsi="宋体"/>
          <w:color w:val="000000"/>
          <w:sz w:val="24"/>
        </w:rPr>
        <w:t xml:space="preserve">　　三、公文写作：10分（共1题） </w:t>
      </w:r>
      <w:r>
        <w:rPr>
          <w:rFonts w:ascii="宋体" w:hAnsi="宋体"/>
          <w:color w:val="000000"/>
          <w:sz w:val="24"/>
        </w:rPr>
        <w:br w:type="textWrapping"/>
      </w:r>
      <w:r>
        <w:rPr>
          <w:rFonts w:ascii="宋体" w:hAnsi="宋体"/>
          <w:color w:val="000000"/>
          <w:sz w:val="24"/>
        </w:rPr>
        <w:t xml:space="preserve">　　大意是：一段材料(某省政府常务纪要),要求：以此内容为参照，起草一份500字以内以某省政府办公厅名义下发的《通知》。 </w:t>
      </w:r>
      <w:r>
        <w:rPr>
          <w:rFonts w:ascii="宋体" w:hAnsi="宋体"/>
          <w:color w:val="000000"/>
          <w:sz w:val="24"/>
        </w:rPr>
        <w:br w:type="textWrapping"/>
      </w:r>
      <w:r>
        <w:rPr>
          <w:rFonts w:ascii="宋体" w:hAnsi="宋体"/>
          <w:color w:val="000000"/>
          <w:sz w:val="24"/>
        </w:rPr>
        <w:t xml:space="preserve">　　四、申论：50分（共2题，第一题10分，第二题40分） </w:t>
      </w:r>
      <w:r>
        <w:rPr>
          <w:rFonts w:ascii="宋体" w:hAnsi="宋体"/>
          <w:color w:val="000000"/>
          <w:sz w:val="24"/>
        </w:rPr>
        <w:br w:type="textWrapping"/>
      </w:r>
      <w:r>
        <w:rPr>
          <w:rFonts w:ascii="宋体" w:hAnsi="宋体"/>
          <w:color w:val="000000"/>
          <w:sz w:val="24"/>
        </w:rPr>
        <w:t xml:space="preserve">　　题中给出了五段材料，大意是反映出全国各地基层党组织在推进“公推直选”制度，取得了不错的效果，群众很是拥护。但一些地方也存在着操纵选举行为，为此，要求大家思考如何更好地推进基层党内民主。 </w:t>
      </w:r>
      <w:r>
        <w:rPr>
          <w:rFonts w:ascii="宋体" w:hAnsi="宋体"/>
          <w:color w:val="000000"/>
          <w:sz w:val="24"/>
        </w:rPr>
        <w:br w:type="textWrapping"/>
      </w:r>
      <w:r>
        <w:rPr>
          <w:rFonts w:ascii="宋体" w:hAnsi="宋体"/>
          <w:color w:val="000000"/>
          <w:sz w:val="24"/>
        </w:rPr>
        <w:t xml:space="preserve">　　1、针对上五段材料，请概括出所反映的现象和问题。 </w:t>
      </w:r>
      <w:r>
        <w:rPr>
          <w:rFonts w:ascii="宋体" w:hAnsi="宋体"/>
          <w:color w:val="000000"/>
          <w:sz w:val="24"/>
        </w:rPr>
        <w:br w:type="textWrapping"/>
      </w:r>
      <w:r>
        <w:rPr>
          <w:rFonts w:ascii="宋体" w:hAnsi="宋体"/>
          <w:color w:val="000000"/>
          <w:sz w:val="24"/>
        </w:rPr>
        <w:t>　　2、针对基层党内民主情况，请结合当地，谈谈如何在基层推行民主的对策。</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C6119"/>
    <w:rsid w:val="670C611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2016-06-01T00:49:00Z</dcterms:created>
  <dc:creator>Administrator</dc:creator>
  <cp:lastModifiedBy>Administrator</cp:lastModifiedBy>
  <dcterms:modified xsi:type="dcterms:W3CDTF">2016-06-01T00:50:03Z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